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A237" w14:textId="77777777" w:rsidR="00EF64BA" w:rsidRDefault="00EF64BA" w:rsidP="00EF64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Zápis</w:t>
      </w:r>
    </w:p>
    <w:p w14:paraId="35ECDA25" w14:textId="77777777" w:rsidR="00EF64BA" w:rsidRDefault="00EF64BA" w:rsidP="00EF64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ze zasedání obecního zastupitelstva obce Lhota</w:t>
      </w:r>
    </w:p>
    <w:p w14:paraId="5A797FD4" w14:textId="53403E5C" w:rsidR="00EF64BA" w:rsidRDefault="00EF64BA" w:rsidP="00EF64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konaného dne </w:t>
      </w:r>
      <w:r w:rsidR="00D54A15">
        <w:rPr>
          <w:rFonts w:ascii="Times New Roman" w:hAnsi="Times New Roman" w:cs="Times New Roman"/>
          <w:b/>
          <w:sz w:val="36"/>
        </w:rPr>
        <w:t>9</w:t>
      </w:r>
      <w:r>
        <w:rPr>
          <w:rFonts w:ascii="Times New Roman" w:hAnsi="Times New Roman" w:cs="Times New Roman"/>
          <w:b/>
          <w:sz w:val="36"/>
        </w:rPr>
        <w:t>. 8. 202</w:t>
      </w:r>
      <w:r w:rsidR="00D54A15">
        <w:rPr>
          <w:rFonts w:ascii="Times New Roman" w:hAnsi="Times New Roman" w:cs="Times New Roman"/>
          <w:b/>
          <w:sz w:val="36"/>
        </w:rPr>
        <w:t>3</w:t>
      </w:r>
      <w:r>
        <w:rPr>
          <w:rFonts w:ascii="Times New Roman" w:hAnsi="Times New Roman" w:cs="Times New Roman"/>
          <w:b/>
          <w:sz w:val="36"/>
        </w:rPr>
        <w:t xml:space="preserve"> od 1</w:t>
      </w:r>
      <w:r w:rsidR="00126DE1">
        <w:rPr>
          <w:rFonts w:ascii="Times New Roman" w:hAnsi="Times New Roman" w:cs="Times New Roman"/>
          <w:b/>
          <w:sz w:val="36"/>
        </w:rPr>
        <w:t>9</w:t>
      </w:r>
      <w:r>
        <w:rPr>
          <w:rFonts w:ascii="Times New Roman" w:hAnsi="Times New Roman" w:cs="Times New Roman"/>
          <w:b/>
          <w:sz w:val="36"/>
        </w:rPr>
        <w:t>:00 hodin</w:t>
      </w:r>
    </w:p>
    <w:p w14:paraId="0229BF50" w14:textId="77777777" w:rsidR="00EF64BA" w:rsidRDefault="00EF64BA" w:rsidP="00EF64BA">
      <w:pPr>
        <w:spacing w:line="240" w:lineRule="auto"/>
        <w:jc w:val="both"/>
        <w:rPr>
          <w:rFonts w:ascii="Times New Roman" w:hAnsi="Times New Roman" w:cs="Times New Roman"/>
          <w:b/>
          <w:sz w:val="36"/>
        </w:rPr>
      </w:pPr>
    </w:p>
    <w:p w14:paraId="169D04A1" w14:textId="77777777" w:rsidR="00EF64BA" w:rsidRP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EF64BA">
        <w:rPr>
          <w:rFonts w:ascii="Times New Roman" w:hAnsi="Times New Roman" w:cs="Times New Roman"/>
          <w:color w:val="C00000"/>
          <w:sz w:val="28"/>
          <w:u w:val="single"/>
        </w:rPr>
        <w:t>Zahájení</w:t>
      </w:r>
      <w:r w:rsidRPr="00EF64BA">
        <w:rPr>
          <w:rFonts w:ascii="Times New Roman" w:hAnsi="Times New Roman" w:cs="Times New Roman"/>
          <w:color w:val="C00000"/>
          <w:sz w:val="32"/>
          <w:u w:val="single"/>
        </w:rPr>
        <w:t xml:space="preserve"> </w:t>
      </w:r>
      <w:r w:rsidRPr="00EF64BA">
        <w:rPr>
          <w:rFonts w:ascii="Times New Roman" w:hAnsi="Times New Roman" w:cs="Times New Roman"/>
          <w:color w:val="C00000"/>
          <w:sz w:val="28"/>
          <w:u w:val="single"/>
        </w:rPr>
        <w:t>zasedání zastupitelstva</w:t>
      </w:r>
    </w:p>
    <w:p w14:paraId="20C7608C" w14:textId="5FFF368E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Zasedání zastupitelstva obce Lhota bylo zahájeno v 18:00 hodin starostkou obce paní Věrou Nedvědovou. </w:t>
      </w:r>
      <w:r w:rsidRPr="006A2929">
        <w:rPr>
          <w:rFonts w:ascii="Times New Roman" w:hAnsi="Times New Roman" w:cs="Times New Roman"/>
          <w:sz w:val="28"/>
        </w:rPr>
        <w:t xml:space="preserve">Přítomno je </w:t>
      </w:r>
      <w:r w:rsidR="00126DE1">
        <w:rPr>
          <w:rFonts w:ascii="Times New Roman" w:hAnsi="Times New Roman" w:cs="Times New Roman"/>
          <w:sz w:val="28"/>
        </w:rPr>
        <w:t>6</w:t>
      </w:r>
      <w:r w:rsidRPr="006A2929">
        <w:rPr>
          <w:rFonts w:ascii="Times New Roman" w:hAnsi="Times New Roman" w:cs="Times New Roman"/>
          <w:sz w:val="28"/>
        </w:rPr>
        <w:t xml:space="preserve"> zastupitelů </w:t>
      </w:r>
      <w:r>
        <w:rPr>
          <w:rFonts w:ascii="Times New Roman" w:hAnsi="Times New Roman" w:cs="Times New Roman"/>
          <w:sz w:val="28"/>
        </w:rPr>
        <w:t>viz prezenční listina</w:t>
      </w:r>
      <w:r w:rsidR="004F0E9A">
        <w:rPr>
          <w:rFonts w:ascii="Times New Roman" w:hAnsi="Times New Roman" w:cs="Times New Roman"/>
          <w:sz w:val="28"/>
        </w:rPr>
        <w:t>.</w:t>
      </w:r>
      <w:r w:rsidR="00DB27B0">
        <w:rPr>
          <w:rFonts w:ascii="Times New Roman" w:hAnsi="Times New Roman" w:cs="Times New Roman"/>
          <w:sz w:val="28"/>
        </w:rPr>
        <w:t xml:space="preserve"> Zastupitelstvo je usnášeníschopné.</w:t>
      </w:r>
    </w:p>
    <w:p w14:paraId="1BCF8CFD" w14:textId="77777777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04608D3F" w14:textId="77777777" w:rsidR="00EF64BA" w:rsidRPr="00126DE1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u w:val="single"/>
        </w:rPr>
      </w:pPr>
      <w:r w:rsidRPr="00EF64BA">
        <w:rPr>
          <w:rFonts w:ascii="Times New Roman" w:hAnsi="Times New Roman" w:cs="Times New Roman"/>
          <w:color w:val="C00000"/>
          <w:sz w:val="28"/>
          <w:u w:val="single"/>
        </w:rPr>
        <w:t>Určení ověřovatelů a zapisovatele</w:t>
      </w:r>
    </w:p>
    <w:p w14:paraId="07175A5E" w14:textId="5CC5DA63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Paní starostka obce určila ověřovateli zápisu </w:t>
      </w:r>
      <w:r w:rsidRPr="00126DE1">
        <w:rPr>
          <w:rFonts w:ascii="Times New Roman" w:hAnsi="Times New Roman" w:cs="Times New Roman"/>
          <w:sz w:val="28"/>
        </w:rPr>
        <w:t>pan</w:t>
      </w:r>
      <w:r w:rsidR="00126DE1">
        <w:rPr>
          <w:rFonts w:ascii="Times New Roman" w:hAnsi="Times New Roman" w:cs="Times New Roman"/>
          <w:sz w:val="28"/>
        </w:rPr>
        <w:t>í</w:t>
      </w:r>
      <w:r w:rsidRPr="00126DE1">
        <w:rPr>
          <w:rFonts w:ascii="Times New Roman" w:hAnsi="Times New Roman" w:cs="Times New Roman"/>
          <w:sz w:val="28"/>
        </w:rPr>
        <w:t xml:space="preserve"> </w:t>
      </w:r>
      <w:r w:rsidR="00126DE1" w:rsidRPr="00126DE1">
        <w:rPr>
          <w:rFonts w:ascii="Times New Roman" w:hAnsi="Times New Roman" w:cs="Times New Roman"/>
          <w:sz w:val="28"/>
        </w:rPr>
        <w:t xml:space="preserve">Veroniku </w:t>
      </w:r>
      <w:proofErr w:type="spellStart"/>
      <w:r w:rsidR="00126DE1" w:rsidRPr="00126DE1">
        <w:rPr>
          <w:rFonts w:ascii="Times New Roman" w:hAnsi="Times New Roman" w:cs="Times New Roman"/>
          <w:sz w:val="28"/>
        </w:rPr>
        <w:t>Mantlíkovou</w:t>
      </w:r>
      <w:proofErr w:type="spellEnd"/>
      <w:r w:rsidR="00126DE1" w:rsidRPr="00126DE1">
        <w:rPr>
          <w:rFonts w:ascii="Times New Roman" w:hAnsi="Times New Roman" w:cs="Times New Roman"/>
          <w:sz w:val="28"/>
        </w:rPr>
        <w:t xml:space="preserve"> </w:t>
      </w:r>
      <w:r w:rsidR="00D54A15" w:rsidRPr="00126DE1">
        <w:rPr>
          <w:rFonts w:ascii="Times New Roman" w:hAnsi="Times New Roman" w:cs="Times New Roman"/>
          <w:sz w:val="28"/>
        </w:rPr>
        <w:t>a</w:t>
      </w:r>
      <w:r w:rsidR="00126DE1" w:rsidRPr="00126DE1">
        <w:rPr>
          <w:rFonts w:ascii="Times New Roman" w:hAnsi="Times New Roman" w:cs="Times New Roman"/>
          <w:sz w:val="28"/>
        </w:rPr>
        <w:t xml:space="preserve"> </w:t>
      </w:r>
      <w:r w:rsidR="00126DE1">
        <w:rPr>
          <w:rFonts w:ascii="Times New Roman" w:hAnsi="Times New Roman" w:cs="Times New Roman"/>
          <w:sz w:val="28"/>
        </w:rPr>
        <w:t xml:space="preserve">pana </w:t>
      </w:r>
      <w:r w:rsidR="00126DE1" w:rsidRPr="00126DE1">
        <w:rPr>
          <w:rFonts w:ascii="Times New Roman" w:hAnsi="Times New Roman" w:cs="Times New Roman"/>
          <w:sz w:val="28"/>
        </w:rPr>
        <w:t>Pavla Rosu</w:t>
      </w:r>
      <w:r w:rsidR="006A2929" w:rsidRPr="00126DE1">
        <w:rPr>
          <w:rFonts w:ascii="Times New Roman" w:hAnsi="Times New Roman" w:cs="Times New Roman"/>
          <w:sz w:val="28"/>
        </w:rPr>
        <w:t>, z</w:t>
      </w:r>
      <w:r w:rsidRPr="00126DE1">
        <w:rPr>
          <w:rFonts w:ascii="Times New Roman" w:hAnsi="Times New Roman" w:cs="Times New Roman"/>
          <w:sz w:val="28"/>
        </w:rPr>
        <w:t xml:space="preserve">apisovatelem místostarostu obce </w:t>
      </w:r>
      <w:r>
        <w:rPr>
          <w:rFonts w:ascii="Times New Roman" w:hAnsi="Times New Roman" w:cs="Times New Roman"/>
          <w:sz w:val="28"/>
        </w:rPr>
        <w:t>Tomáše Luhana.</w:t>
      </w:r>
    </w:p>
    <w:p w14:paraId="25F28FA2" w14:textId="77777777" w:rsidR="00EF64BA" w:rsidRDefault="00EF64BA" w:rsidP="00EF64BA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657CF844" w14:textId="77777777" w:rsidR="00EF64BA" w:rsidRDefault="00EF64BA" w:rsidP="00EF64B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Ze zasedání zastupitelstva byl pořízen zvukový záznam, přenášený na elektronický nosič, sloužící pro informování veřejnosti o průběhu zasedání zastupitelstva a jako podklad pro vyhotovení zápisu. Z důvodu rozhodování o případných námitkách členů zastupitelstva bude záznam uchováván po celé volební období.</w:t>
      </w:r>
    </w:p>
    <w:p w14:paraId="064D2E4F" w14:textId="77777777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59F64BDD" w14:textId="77777777" w:rsidR="00EF64BA" w:rsidRP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EF64BA">
        <w:rPr>
          <w:rFonts w:ascii="Times New Roman" w:hAnsi="Times New Roman" w:cs="Times New Roman"/>
          <w:color w:val="C00000"/>
          <w:sz w:val="28"/>
          <w:u w:val="single"/>
        </w:rPr>
        <w:t>Schválení programu</w:t>
      </w:r>
    </w:p>
    <w:p w14:paraId="131E10FA" w14:textId="1727B830" w:rsidR="006A2929" w:rsidRPr="006A2929" w:rsidRDefault="006A2929" w:rsidP="006A2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Navržený program:</w:t>
      </w:r>
    </w:p>
    <w:p w14:paraId="2C25FCBC" w14:textId="77777777" w:rsidR="00C96400" w:rsidRPr="00C96400" w:rsidRDefault="00C96400" w:rsidP="00C964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00">
        <w:rPr>
          <w:rFonts w:ascii="Times New Roman" w:hAnsi="Times New Roman" w:cs="Times New Roman"/>
          <w:sz w:val="28"/>
          <w:szCs w:val="28"/>
        </w:rPr>
        <w:t>Kontrola usnesení</w:t>
      </w:r>
    </w:p>
    <w:p w14:paraId="485D7E21" w14:textId="2932FB9B" w:rsidR="00C96400" w:rsidRPr="00C96400" w:rsidRDefault="00C96400" w:rsidP="00C964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00">
        <w:rPr>
          <w:rFonts w:ascii="Times New Roman" w:hAnsi="Times New Roman" w:cs="Times New Roman"/>
          <w:sz w:val="28"/>
          <w:szCs w:val="28"/>
        </w:rPr>
        <w:t>Rozpočtové opatření č. 4</w:t>
      </w:r>
    </w:p>
    <w:p w14:paraId="006DC826" w14:textId="3C290E4A" w:rsidR="00C96400" w:rsidRPr="00C96400" w:rsidRDefault="00C96400" w:rsidP="00C964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00">
        <w:rPr>
          <w:rFonts w:ascii="Times New Roman" w:hAnsi="Times New Roman" w:cs="Times New Roman"/>
          <w:sz w:val="28"/>
          <w:szCs w:val="28"/>
        </w:rPr>
        <w:t>Schválení přijetí dotace z Fondu podpory dobrovolných hasičů a složek IZS od Středočeského kraje na pořízení přívěsného vozíku ve výši 300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6400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Kč</w:t>
      </w:r>
    </w:p>
    <w:p w14:paraId="47730B42" w14:textId="0EFFEE97" w:rsidR="00C96400" w:rsidRPr="00C96400" w:rsidRDefault="00C96400" w:rsidP="00C964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00">
        <w:rPr>
          <w:rFonts w:ascii="Times New Roman" w:hAnsi="Times New Roman" w:cs="Times New Roman"/>
          <w:sz w:val="28"/>
          <w:szCs w:val="28"/>
        </w:rPr>
        <w:t>Schválení výpovědi nájemní smlouvy s Agro Kačice na pronájem obecních pozemků</w:t>
      </w:r>
    </w:p>
    <w:p w14:paraId="11E22933" w14:textId="311CBA07" w:rsidR="00C96400" w:rsidRPr="00C96400" w:rsidRDefault="00C96400" w:rsidP="00C964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00">
        <w:rPr>
          <w:rFonts w:ascii="Times New Roman" w:hAnsi="Times New Roman" w:cs="Times New Roman"/>
          <w:sz w:val="28"/>
          <w:szCs w:val="28"/>
        </w:rPr>
        <w:t>Schválení faktury f</w:t>
      </w:r>
      <w:r>
        <w:rPr>
          <w:rFonts w:ascii="Times New Roman" w:hAnsi="Times New Roman" w:cs="Times New Roman"/>
          <w:sz w:val="28"/>
          <w:szCs w:val="28"/>
        </w:rPr>
        <w:t>irmy</w:t>
      </w:r>
      <w:r w:rsidRPr="00C96400">
        <w:rPr>
          <w:rFonts w:ascii="Times New Roman" w:hAnsi="Times New Roman" w:cs="Times New Roman"/>
          <w:sz w:val="28"/>
          <w:szCs w:val="28"/>
        </w:rPr>
        <w:t>. PROBO-NB s.r.o. na nákup hasičského vybavení v celkové částce 101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6400">
        <w:rPr>
          <w:rFonts w:ascii="Times New Roman" w:hAnsi="Times New Roman" w:cs="Times New Roman"/>
          <w:sz w:val="28"/>
          <w:szCs w:val="28"/>
        </w:rPr>
        <w:t>361</w:t>
      </w:r>
      <w:r>
        <w:rPr>
          <w:rFonts w:ascii="Times New Roman" w:hAnsi="Times New Roman" w:cs="Times New Roman"/>
          <w:sz w:val="28"/>
          <w:szCs w:val="28"/>
        </w:rPr>
        <w:t xml:space="preserve"> Kč</w:t>
      </w:r>
    </w:p>
    <w:p w14:paraId="12E1C3D0" w14:textId="7E9BC442" w:rsidR="00C96400" w:rsidRPr="00C96400" w:rsidRDefault="00C96400" w:rsidP="00C964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00">
        <w:rPr>
          <w:rFonts w:ascii="Times New Roman" w:hAnsi="Times New Roman" w:cs="Times New Roman"/>
          <w:sz w:val="28"/>
          <w:szCs w:val="28"/>
        </w:rPr>
        <w:t>Schválení faktury fi</w:t>
      </w:r>
      <w:r>
        <w:rPr>
          <w:rFonts w:ascii="Times New Roman" w:hAnsi="Times New Roman" w:cs="Times New Roman"/>
          <w:sz w:val="28"/>
          <w:szCs w:val="28"/>
        </w:rPr>
        <w:t>rmy</w:t>
      </w:r>
      <w:r w:rsidRPr="00C96400">
        <w:rPr>
          <w:rFonts w:ascii="Times New Roman" w:hAnsi="Times New Roman" w:cs="Times New Roman"/>
          <w:sz w:val="28"/>
          <w:szCs w:val="28"/>
        </w:rPr>
        <w:t xml:space="preserve"> PROBO-NB s.r.o. na nákup hasičského příslušenství do přívěsného vozíku v celkové částce 115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6400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Kč</w:t>
      </w:r>
    </w:p>
    <w:p w14:paraId="7A21AAF2" w14:textId="2C607689" w:rsidR="00C96400" w:rsidRPr="00C96400" w:rsidRDefault="00C96400" w:rsidP="00C964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00">
        <w:rPr>
          <w:rFonts w:ascii="Times New Roman" w:hAnsi="Times New Roman" w:cs="Times New Roman"/>
          <w:sz w:val="28"/>
          <w:szCs w:val="28"/>
        </w:rPr>
        <w:t>Projednání návrhu na pořízení elektronické úřední desky</w:t>
      </w:r>
    </w:p>
    <w:p w14:paraId="7B24BBFB" w14:textId="3A175F15" w:rsidR="00C96400" w:rsidRDefault="00C96400" w:rsidP="00C964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00">
        <w:rPr>
          <w:rFonts w:ascii="Times New Roman" w:hAnsi="Times New Roman" w:cs="Times New Roman"/>
          <w:sz w:val="28"/>
          <w:szCs w:val="28"/>
        </w:rPr>
        <w:t>Diskuse</w:t>
      </w:r>
    </w:p>
    <w:p w14:paraId="066F808C" w14:textId="22E11D5C" w:rsidR="00EF64BA" w:rsidRPr="00EF64BA" w:rsidRDefault="00EF64BA" w:rsidP="00EF64B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4BA">
        <w:rPr>
          <w:rFonts w:ascii="Times New Roman" w:hAnsi="Times New Roman" w:cs="Times New Roman"/>
          <w:sz w:val="28"/>
          <w:szCs w:val="28"/>
        </w:rPr>
        <w:t>Závěr</w:t>
      </w:r>
    </w:p>
    <w:p w14:paraId="0C50DDC6" w14:textId="77777777" w:rsidR="00C96400" w:rsidRDefault="00C96400" w:rsidP="00EF64B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2DDCF" w14:textId="037DF406" w:rsidR="00EF64BA" w:rsidRPr="00117DAD" w:rsidRDefault="00EF64BA" w:rsidP="00117DAD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iCs/>
          <w:sz w:val="28"/>
        </w:rPr>
      </w:pPr>
      <w:r w:rsidRPr="00117DAD">
        <w:rPr>
          <w:rFonts w:ascii="Times New Roman" w:hAnsi="Times New Roman" w:cs="Times New Roman"/>
          <w:b/>
          <w:i/>
          <w:sz w:val="28"/>
        </w:rPr>
        <w:t>Zastupitelstvo obce Lhota hlasuje o schválení programu</w:t>
      </w:r>
    </w:p>
    <w:p w14:paraId="23D42019" w14:textId="120748AC" w:rsidR="00EF64BA" w:rsidRDefault="00EF64BA" w:rsidP="00EF64BA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 w:rsidRPr="00117DAD">
        <w:rPr>
          <w:rFonts w:ascii="Times New Roman" w:hAnsi="Times New Roman" w:cs="Times New Roman"/>
          <w:sz w:val="28"/>
        </w:rPr>
        <w:t xml:space="preserve">Pro </w:t>
      </w:r>
      <w:r w:rsidR="00126DE1">
        <w:rPr>
          <w:rFonts w:ascii="Times New Roman" w:hAnsi="Times New Roman" w:cs="Times New Roman"/>
          <w:sz w:val="28"/>
        </w:rPr>
        <w:t>6</w:t>
      </w:r>
      <w:r w:rsidRPr="00117D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01458652" w14:textId="77777777" w:rsidR="00EF64BA" w:rsidRDefault="00EF64BA" w:rsidP="00EF64BA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E9E4D" w14:textId="77777777" w:rsidR="00EF64BA" w:rsidRPr="00EF64BA" w:rsidRDefault="00EF64BA" w:rsidP="00EF64B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bookmarkStart w:id="0" w:name="_Hlk48599955"/>
      <w:r w:rsidRPr="00EF64BA">
        <w:rPr>
          <w:rFonts w:ascii="Times New Roman" w:eastAsia="Calibri" w:hAnsi="Times New Roman" w:cs="Times New Roman"/>
          <w:color w:val="C00000"/>
          <w:sz w:val="28"/>
          <w:szCs w:val="28"/>
          <w:u w:val="single"/>
        </w:rPr>
        <w:t>Kontrola usnesení</w:t>
      </w:r>
      <w:r w:rsidRPr="00EF64BA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z minulého zasedání </w:t>
      </w:r>
      <w:bookmarkEnd w:id="0"/>
      <w:r w:rsidRPr="00EF64BA">
        <w:rPr>
          <w:rFonts w:ascii="Times New Roman" w:hAnsi="Times New Roman" w:cs="Times New Roman"/>
          <w:color w:val="C00000"/>
          <w:sz w:val="28"/>
          <w:szCs w:val="28"/>
          <w:u w:val="single"/>
        </w:rPr>
        <w:t>obecního zastupitelstva</w:t>
      </w:r>
    </w:p>
    <w:p w14:paraId="744BD7BF" w14:textId="0720DBA0" w:rsidR="00EF64BA" w:rsidRPr="00117DAD" w:rsidRDefault="00117DAD" w:rsidP="00EF64B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AD">
        <w:rPr>
          <w:rFonts w:ascii="Times New Roman" w:hAnsi="Times New Roman" w:cs="Times New Roman"/>
          <w:sz w:val="28"/>
          <w:szCs w:val="28"/>
        </w:rPr>
        <w:t xml:space="preserve">Informace </w:t>
      </w:r>
      <w:r>
        <w:rPr>
          <w:rFonts w:ascii="Times New Roman" w:hAnsi="Times New Roman" w:cs="Times New Roman"/>
          <w:sz w:val="28"/>
          <w:szCs w:val="28"/>
        </w:rPr>
        <w:t>o k</w:t>
      </w:r>
      <w:r w:rsidRPr="00117DAD">
        <w:rPr>
          <w:rFonts w:ascii="Times New Roman" w:hAnsi="Times New Roman" w:cs="Times New Roman"/>
          <w:sz w:val="28"/>
          <w:szCs w:val="28"/>
        </w:rPr>
        <w:t>ontrol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117DAD">
        <w:rPr>
          <w:rFonts w:ascii="Times New Roman" w:hAnsi="Times New Roman" w:cs="Times New Roman"/>
          <w:sz w:val="28"/>
          <w:szCs w:val="28"/>
        </w:rPr>
        <w:t xml:space="preserve"> usnesení z minulého zasedání se bere na vědomí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E2EE0E" w14:textId="77777777" w:rsidR="0013029F" w:rsidRPr="00DB1D89" w:rsidRDefault="0013029F" w:rsidP="00130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3AD3628F" w14:textId="77777777" w:rsidR="0013029F" w:rsidRPr="00DB1D89" w:rsidRDefault="0013029F" w:rsidP="00130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1CA0B5A5" w14:textId="7EC34F00" w:rsidR="00EF64BA" w:rsidRPr="005B1464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5B1464">
        <w:rPr>
          <w:rFonts w:ascii="Times New Roman" w:hAnsi="Times New Roman" w:cs="Times New Roman"/>
          <w:color w:val="C00000"/>
          <w:sz w:val="28"/>
          <w:u w:val="single"/>
        </w:rPr>
        <w:t xml:space="preserve">Rozpočtové opatření č. </w:t>
      </w:r>
      <w:r w:rsidR="005B1464" w:rsidRPr="005B1464">
        <w:rPr>
          <w:rFonts w:ascii="Times New Roman" w:hAnsi="Times New Roman" w:cs="Times New Roman"/>
          <w:color w:val="C00000"/>
          <w:sz w:val="28"/>
          <w:u w:val="single"/>
        </w:rPr>
        <w:t>4</w:t>
      </w:r>
    </w:p>
    <w:p w14:paraId="5C654D23" w14:textId="75AB7DC6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schválení rozpočtového opatření č. </w:t>
      </w:r>
      <w:r w:rsidR="005B1464">
        <w:rPr>
          <w:rFonts w:ascii="Times New Roman" w:hAnsi="Times New Roman" w:cs="Times New Roman"/>
          <w:b/>
          <w:bCs/>
          <w:i/>
          <w:iCs/>
          <w:sz w:val="28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14:paraId="70CFCBB4" w14:textId="77777777" w:rsidR="00126DE1" w:rsidRDefault="00126DE1" w:rsidP="00126DE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 w:rsidRPr="00117DAD">
        <w:rPr>
          <w:rFonts w:ascii="Times New Roman" w:hAnsi="Times New Roman" w:cs="Times New Roman"/>
          <w:sz w:val="28"/>
        </w:rPr>
        <w:t xml:space="preserve">Pro </w:t>
      </w:r>
      <w:r>
        <w:rPr>
          <w:rFonts w:ascii="Times New Roman" w:hAnsi="Times New Roman" w:cs="Times New Roman"/>
          <w:sz w:val="28"/>
        </w:rPr>
        <w:t>6</w:t>
      </w:r>
      <w:r w:rsidRPr="00117D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6A25950E" w14:textId="77777777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3ED42ED3" w14:textId="55E07757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>Usnesení</w:t>
      </w:r>
      <w:r w:rsidR="000723F2">
        <w:rPr>
          <w:rFonts w:ascii="Times New Roman" w:eastAsia="Calibri" w:hAnsi="Times New Roman" w:cs="Times New Roman"/>
          <w:b/>
          <w:sz w:val="28"/>
          <w:szCs w:val="40"/>
        </w:rPr>
        <w:t xml:space="preserve"> č. 58</w:t>
      </w:r>
      <w:r>
        <w:rPr>
          <w:rFonts w:ascii="Times New Roman" w:eastAsia="Calibri" w:hAnsi="Times New Roman" w:cs="Times New Roman"/>
          <w:b/>
          <w:sz w:val="28"/>
          <w:szCs w:val="40"/>
        </w:rPr>
        <w:t xml:space="preserve">: Zastupitelstvo obce Lhota schvaluje </w:t>
      </w:r>
      <w:r>
        <w:rPr>
          <w:rFonts w:ascii="Times New Roman" w:hAnsi="Times New Roman" w:cs="Times New Roman"/>
          <w:b/>
          <w:bCs/>
          <w:sz w:val="28"/>
        </w:rPr>
        <w:t xml:space="preserve">rozpočtové opatření č. </w:t>
      </w:r>
      <w:r w:rsidR="005B1464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 w14:paraId="6D470512" w14:textId="77777777" w:rsidR="0013029F" w:rsidRPr="00DB1D89" w:rsidRDefault="0013029F" w:rsidP="00130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589A6A0A" w14:textId="77777777" w:rsidR="0013029F" w:rsidRPr="00DB1D89" w:rsidRDefault="0013029F" w:rsidP="00130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40C4945F" w14:textId="610E90DE" w:rsidR="000723F2" w:rsidRDefault="000723F2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0723F2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Schválení </w:t>
      </w:r>
      <w:bookmarkStart w:id="1" w:name="_Hlk142474403"/>
      <w:r w:rsidRPr="000723F2">
        <w:rPr>
          <w:rFonts w:ascii="Times New Roman" w:hAnsi="Times New Roman" w:cs="Times New Roman"/>
          <w:color w:val="C00000"/>
          <w:sz w:val="28"/>
          <w:szCs w:val="28"/>
          <w:u w:val="single"/>
        </w:rPr>
        <w:t>přijetí dotace z Fondu podpory dobrovolných hasičů a složek IZS od Středočeského kraje na pořízení přívěsného vozíku ve výši 300</w:t>
      </w:r>
      <w:r>
        <w:rPr>
          <w:rFonts w:ascii="Times New Roman" w:hAnsi="Times New Roman" w:cs="Times New Roman"/>
          <w:color w:val="C00000"/>
          <w:sz w:val="28"/>
          <w:szCs w:val="28"/>
          <w:u w:val="single"/>
        </w:rPr>
        <w:t> </w:t>
      </w:r>
      <w:r w:rsidRPr="000723F2">
        <w:rPr>
          <w:rFonts w:ascii="Times New Roman" w:hAnsi="Times New Roman" w:cs="Times New Roman"/>
          <w:color w:val="C00000"/>
          <w:sz w:val="28"/>
          <w:szCs w:val="28"/>
          <w:u w:val="single"/>
        </w:rPr>
        <w:t>000</w:t>
      </w:r>
      <w:r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Kč</w:t>
      </w:r>
      <w:bookmarkEnd w:id="1"/>
    </w:p>
    <w:p w14:paraId="5C1AEE4A" w14:textId="5D785A85" w:rsidR="005B1464" w:rsidRPr="005B1464" w:rsidRDefault="00EF64BA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="000723F2" w:rsidRPr="0007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přijetí dotace z Fondu podpory dobro</w:t>
      </w:r>
      <w:r w:rsidR="0007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</w:r>
      <w:r w:rsidR="000723F2" w:rsidRPr="0007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volných hasičů a složek IZS od Středočeského kraje na pořízení přívěsného vozíku ve výši 300 000 Kč</w:t>
      </w:r>
      <w:r w:rsidR="005B14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EC6BDAF" w14:textId="77777777" w:rsidR="00126DE1" w:rsidRDefault="00126DE1" w:rsidP="00126DE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 w:rsidRPr="00117DAD">
        <w:rPr>
          <w:rFonts w:ascii="Times New Roman" w:hAnsi="Times New Roman" w:cs="Times New Roman"/>
          <w:sz w:val="28"/>
        </w:rPr>
        <w:t xml:space="preserve">Pro </w:t>
      </w:r>
      <w:r>
        <w:rPr>
          <w:rFonts w:ascii="Times New Roman" w:hAnsi="Times New Roman" w:cs="Times New Roman"/>
          <w:sz w:val="28"/>
        </w:rPr>
        <w:t>6</w:t>
      </w:r>
      <w:r w:rsidRPr="00117D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7EAD066A" w14:textId="77777777" w:rsidR="005B1464" w:rsidRDefault="005B1464" w:rsidP="00EF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1293AB7" w14:textId="2D1E5D77" w:rsidR="005B1464" w:rsidRPr="005B1464" w:rsidRDefault="000723F2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23F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 č. 59: Zastupitelstvo obce Lhota schvaluje příjem dotace ve výši 300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23F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Kč </w:t>
      </w:r>
      <w:r w:rsidRPr="000723F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 Fondu podpory dobrovolných hasičů a složek IZS od Středočeského kraje na pořízení přívěsného vozíku</w:t>
      </w:r>
      <w:r w:rsidR="005B146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9F698A" w14:textId="77777777" w:rsidR="005B1464" w:rsidRPr="00DB1D89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35E86E5E" w14:textId="77777777" w:rsidR="005B1464" w:rsidRPr="00DB1D89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1BA28724" w14:textId="0E48D9B0" w:rsidR="00E51356" w:rsidRPr="00CE537E" w:rsidRDefault="00E51356" w:rsidP="00EF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E537E">
        <w:rPr>
          <w:rFonts w:ascii="Times New Roman" w:hAnsi="Times New Roman" w:cs="Times New Roman"/>
          <w:color w:val="C00000"/>
          <w:sz w:val="28"/>
          <w:szCs w:val="28"/>
          <w:u w:val="single"/>
        </w:rPr>
        <w:t>Schválení výpovědi nájemní smlouvy s Agro Kačice na pronájem obecních pozemků</w:t>
      </w:r>
    </w:p>
    <w:p w14:paraId="2CE685F9" w14:textId="6BCAC904" w:rsidR="00EF64BA" w:rsidRPr="005B1464" w:rsidRDefault="00EF64BA" w:rsidP="00EF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="00E51356" w:rsidRPr="00E51356">
        <w:rPr>
          <w:rFonts w:ascii="Times New Roman" w:hAnsi="Times New Roman" w:cs="Times New Roman"/>
          <w:b/>
          <w:i/>
          <w:sz w:val="28"/>
          <w:szCs w:val="28"/>
        </w:rPr>
        <w:t>podání výpovědi z nájmu pro všechny pozemky, které jsou uvedeny v nájemní smlouvě s firmou Agro Kačice</w:t>
      </w:r>
      <w:r w:rsidR="00E5135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967E82C" w14:textId="77777777" w:rsidR="00126DE1" w:rsidRDefault="00126DE1" w:rsidP="00126DE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 w:rsidRPr="00117DAD">
        <w:rPr>
          <w:rFonts w:ascii="Times New Roman" w:hAnsi="Times New Roman" w:cs="Times New Roman"/>
          <w:sz w:val="28"/>
        </w:rPr>
        <w:t xml:space="preserve">Pro </w:t>
      </w:r>
      <w:r>
        <w:rPr>
          <w:rFonts w:ascii="Times New Roman" w:hAnsi="Times New Roman" w:cs="Times New Roman"/>
          <w:sz w:val="28"/>
        </w:rPr>
        <w:t>6</w:t>
      </w:r>
      <w:r w:rsidRPr="00117D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0311C30E" w14:textId="77777777" w:rsid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547D188" w14:textId="50FA5B85" w:rsidR="005B1464" w:rsidRDefault="00E51356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E5135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 č. 60: Zastupitelstvo obce Lhota schvaluje podání výpovědi z nájmu pro všechny pozemky, které jsou uvedeny v nájemní smlouvě s firmou Agro Kačice. </w:t>
      </w:r>
    </w:p>
    <w:p w14:paraId="0AC0D6EC" w14:textId="77777777" w:rsid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4193A670" w14:textId="77777777" w:rsidR="00E51356" w:rsidRDefault="00E51356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3075042" w14:textId="5E1233F8" w:rsidR="005B1464" w:rsidRPr="005B1464" w:rsidRDefault="00E51356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E51356">
        <w:rPr>
          <w:rFonts w:ascii="Times New Roman" w:hAnsi="Times New Roman" w:cs="Times New Roman"/>
          <w:color w:val="C00000"/>
          <w:sz w:val="28"/>
          <w:szCs w:val="28"/>
          <w:u w:val="single"/>
        </w:rPr>
        <w:t>Schválení faktury f</w:t>
      </w:r>
      <w:r>
        <w:rPr>
          <w:rFonts w:ascii="Times New Roman" w:hAnsi="Times New Roman" w:cs="Times New Roman"/>
          <w:color w:val="C00000"/>
          <w:sz w:val="28"/>
          <w:szCs w:val="28"/>
          <w:u w:val="single"/>
        </w:rPr>
        <w:t>irmy</w:t>
      </w:r>
      <w:r w:rsidRPr="00E51356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PROBO-NB s.r.o. na nákup hasičského vybavení v celkové částce 101</w:t>
      </w:r>
      <w:r>
        <w:rPr>
          <w:rFonts w:ascii="Times New Roman" w:hAnsi="Times New Roman" w:cs="Times New Roman"/>
          <w:color w:val="C00000"/>
          <w:sz w:val="28"/>
          <w:szCs w:val="28"/>
          <w:u w:val="single"/>
        </w:rPr>
        <w:t> </w:t>
      </w:r>
      <w:r w:rsidRPr="00E51356">
        <w:rPr>
          <w:rFonts w:ascii="Times New Roman" w:hAnsi="Times New Roman" w:cs="Times New Roman"/>
          <w:color w:val="C00000"/>
          <w:sz w:val="28"/>
          <w:szCs w:val="28"/>
          <w:u w:val="single"/>
        </w:rPr>
        <w:t>361</w:t>
      </w:r>
      <w:r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Kč</w:t>
      </w:r>
      <w:r w:rsidR="00C01F21">
        <w:rPr>
          <w:rFonts w:ascii="Times New Roman" w:hAnsi="Times New Roman" w:cs="Times New Roman"/>
          <w:color w:val="C00000"/>
          <w:sz w:val="28"/>
          <w:szCs w:val="28"/>
          <w:u w:val="single"/>
        </w:rPr>
        <w:t>.</w:t>
      </w:r>
    </w:p>
    <w:p w14:paraId="3303B982" w14:textId="568FF49B" w:rsidR="005B1464" w:rsidRP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bookmarkStart w:id="2" w:name="_Hlk142481895"/>
      <w:r w:rsidRPr="005B14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faktury </w:t>
      </w:r>
      <w:r w:rsidR="00E5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firmy </w:t>
      </w:r>
      <w:r w:rsidR="00E51356" w:rsidRPr="00E5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PROBO-NB s.r.o. na nákup hasičského vybavení v celkové částce 101</w:t>
      </w:r>
      <w:r w:rsidR="003660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E51356" w:rsidRPr="00E51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361</w:t>
      </w:r>
      <w:r w:rsidR="003660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Kč</w:t>
      </w:r>
      <w:r w:rsidR="00C01F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bookmarkEnd w:id="2"/>
    </w:p>
    <w:p w14:paraId="0242B4BB" w14:textId="77777777" w:rsidR="00126DE1" w:rsidRDefault="00126DE1" w:rsidP="00126DE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 w:rsidRPr="00117DAD">
        <w:rPr>
          <w:rFonts w:ascii="Times New Roman" w:hAnsi="Times New Roman" w:cs="Times New Roman"/>
          <w:sz w:val="28"/>
        </w:rPr>
        <w:t xml:space="preserve">Pro </w:t>
      </w:r>
      <w:r>
        <w:rPr>
          <w:rFonts w:ascii="Times New Roman" w:hAnsi="Times New Roman" w:cs="Times New Roman"/>
          <w:sz w:val="28"/>
        </w:rPr>
        <w:t>6</w:t>
      </w:r>
      <w:r w:rsidRPr="00117D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7668766F" w14:textId="20948A6B" w:rsid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0DCA706" w14:textId="03886E5D" w:rsidR="005B1464" w:rsidRDefault="00F8694C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</w:t>
      </w:r>
      <w:r w:rsidR="003660C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3660C8">
        <w:rPr>
          <w:rFonts w:ascii="Times New Roman" w:hAnsi="Times New Roman" w:cs="Times New Roman"/>
          <w:b/>
          <w:bCs/>
          <w:sz w:val="28"/>
          <w:szCs w:val="28"/>
        </w:rPr>
        <w:t>č. 61</w:t>
      </w: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: </w:t>
      </w:r>
      <w:r w:rsidR="005B1464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5B146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5B1464" w:rsidRPr="006467CB">
        <w:rPr>
          <w:rFonts w:ascii="Times New Roman" w:hAnsi="Times New Roman" w:cs="Times New Roman"/>
          <w:b/>
          <w:bCs/>
          <w:sz w:val="28"/>
          <w:szCs w:val="28"/>
        </w:rPr>
        <w:t xml:space="preserve">fakturu </w:t>
      </w:r>
      <w:r w:rsidR="003660C8" w:rsidRPr="003660C8">
        <w:rPr>
          <w:rFonts w:ascii="Times New Roman" w:hAnsi="Times New Roman" w:cs="Times New Roman"/>
          <w:b/>
          <w:bCs/>
          <w:sz w:val="28"/>
          <w:szCs w:val="28"/>
        </w:rPr>
        <w:t>firmy PROBO-NB s.r.o. na nákup hasičského vybavení v celkové částce 101 361 Kč.</w:t>
      </w:r>
    </w:p>
    <w:p w14:paraId="5AE127DE" w14:textId="77777777" w:rsidR="00C9108C" w:rsidRDefault="00C9108C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7EFE3" w14:textId="77777777" w:rsidR="00C9108C" w:rsidRDefault="00C9108C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FA67D" w14:textId="406907B4" w:rsidR="00C9108C" w:rsidRPr="005B1464" w:rsidRDefault="00B87D2D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D8EFBB7" w14:textId="7C004A7F" w:rsid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B3F6E08" w14:textId="30F06CB2" w:rsidR="00EF64BA" w:rsidRDefault="00EF64BA" w:rsidP="00EF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D0E7E" w14:textId="71E3F52C" w:rsidR="003660C8" w:rsidRDefault="003660C8" w:rsidP="0064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3660C8">
        <w:rPr>
          <w:rFonts w:ascii="Times New Roman" w:hAnsi="Times New Roman" w:cs="Times New Roman"/>
          <w:color w:val="C00000"/>
          <w:sz w:val="28"/>
          <w:szCs w:val="28"/>
          <w:u w:val="single"/>
        </w:rPr>
        <w:lastRenderedPageBreak/>
        <w:t>Schválení faktury f</w:t>
      </w:r>
      <w:r>
        <w:rPr>
          <w:rFonts w:ascii="Times New Roman" w:hAnsi="Times New Roman" w:cs="Times New Roman"/>
          <w:color w:val="C00000"/>
          <w:sz w:val="28"/>
          <w:szCs w:val="28"/>
          <w:u w:val="single"/>
        </w:rPr>
        <w:t>irmy</w:t>
      </w:r>
      <w:r w:rsidRPr="003660C8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PROBO-NB s.r.o. na nákup hasičského příslušenství do přívěsného vozíku v celkové částce 115</w:t>
      </w:r>
      <w:r>
        <w:rPr>
          <w:rFonts w:ascii="Times New Roman" w:hAnsi="Times New Roman" w:cs="Times New Roman"/>
          <w:color w:val="C00000"/>
          <w:sz w:val="28"/>
          <w:szCs w:val="28"/>
          <w:u w:val="single"/>
        </w:rPr>
        <w:t> </w:t>
      </w:r>
      <w:r w:rsidRPr="003660C8">
        <w:rPr>
          <w:rFonts w:ascii="Times New Roman" w:hAnsi="Times New Roman" w:cs="Times New Roman"/>
          <w:color w:val="C00000"/>
          <w:sz w:val="28"/>
          <w:szCs w:val="28"/>
          <w:u w:val="single"/>
        </w:rPr>
        <w:t>000</w:t>
      </w:r>
      <w:r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Kč</w:t>
      </w:r>
    </w:p>
    <w:p w14:paraId="0E78914D" w14:textId="5D62118F" w:rsidR="006467CB" w:rsidRPr="00F8694C" w:rsidRDefault="00EF64BA" w:rsidP="0064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67CB"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="003660C8" w:rsidRPr="003660C8">
        <w:rPr>
          <w:rFonts w:ascii="Times New Roman" w:hAnsi="Times New Roman" w:cs="Times New Roman"/>
          <w:b/>
          <w:i/>
          <w:sz w:val="28"/>
        </w:rPr>
        <w:t>schv</w:t>
      </w:r>
      <w:r w:rsidR="003660C8">
        <w:rPr>
          <w:rFonts w:ascii="Times New Roman" w:hAnsi="Times New Roman" w:cs="Times New Roman"/>
          <w:b/>
          <w:i/>
          <w:sz w:val="28"/>
        </w:rPr>
        <w:t>álení</w:t>
      </w:r>
      <w:r w:rsidR="003660C8" w:rsidRPr="003660C8">
        <w:rPr>
          <w:rFonts w:ascii="Times New Roman" w:hAnsi="Times New Roman" w:cs="Times New Roman"/>
          <w:b/>
          <w:i/>
          <w:sz w:val="28"/>
        </w:rPr>
        <w:t xml:space="preserve"> faktur</w:t>
      </w:r>
      <w:r w:rsidR="003660C8">
        <w:rPr>
          <w:rFonts w:ascii="Times New Roman" w:hAnsi="Times New Roman" w:cs="Times New Roman"/>
          <w:b/>
          <w:i/>
          <w:sz w:val="28"/>
        </w:rPr>
        <w:t>y</w:t>
      </w:r>
      <w:r w:rsidR="003660C8" w:rsidRPr="003660C8">
        <w:rPr>
          <w:rFonts w:ascii="Times New Roman" w:hAnsi="Times New Roman" w:cs="Times New Roman"/>
          <w:b/>
          <w:i/>
          <w:sz w:val="28"/>
        </w:rPr>
        <w:t xml:space="preserve"> od firmy PROBO-NB s.r.o. na nákup technického vybavení hasičského přívěsného vozíku ve výši 115</w:t>
      </w:r>
      <w:r w:rsidR="007822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3660C8" w:rsidRPr="003660C8">
        <w:rPr>
          <w:rFonts w:ascii="Times New Roman" w:hAnsi="Times New Roman" w:cs="Times New Roman"/>
          <w:b/>
          <w:i/>
          <w:sz w:val="28"/>
        </w:rPr>
        <w:t>047</w:t>
      </w:r>
      <w:r w:rsidR="0078227B">
        <w:rPr>
          <w:rFonts w:ascii="Times New Roman" w:hAnsi="Times New Roman" w:cs="Times New Roman"/>
          <w:b/>
          <w:i/>
          <w:sz w:val="28"/>
        </w:rPr>
        <w:t xml:space="preserve"> Kč</w:t>
      </w:r>
      <w:r w:rsidR="006467CB" w:rsidRPr="00F86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41C2E1E" w14:textId="77777777" w:rsidR="00126DE1" w:rsidRDefault="00126DE1" w:rsidP="00126DE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 w:rsidRPr="00117DAD">
        <w:rPr>
          <w:rFonts w:ascii="Times New Roman" w:hAnsi="Times New Roman" w:cs="Times New Roman"/>
          <w:sz w:val="28"/>
        </w:rPr>
        <w:t xml:space="preserve">Pro </w:t>
      </w:r>
      <w:r>
        <w:rPr>
          <w:rFonts w:ascii="Times New Roman" w:hAnsi="Times New Roman" w:cs="Times New Roman"/>
          <w:sz w:val="28"/>
        </w:rPr>
        <w:t>6</w:t>
      </w:r>
      <w:r w:rsidRPr="00117D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19DD6566" w14:textId="77777777" w:rsidR="006467CB" w:rsidRPr="006467CB" w:rsidRDefault="006467CB" w:rsidP="0064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DFE746" w14:textId="769B4AFC" w:rsidR="006467CB" w:rsidRPr="00A85CAB" w:rsidRDefault="0078227B" w:rsidP="0064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27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 č. 62: Zastupitelstvo obce Lhota schvaluje fakturu od firmy PROBO-NB s.r.o. na nákup technického vybavení hasičského přívěsného vozíku ve výši 115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  <w:r w:rsidRPr="0078227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047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Kč.</w:t>
      </w:r>
    </w:p>
    <w:p w14:paraId="7FA85D6C" w14:textId="6CCA89DE" w:rsidR="00F8694C" w:rsidRPr="00DD625E" w:rsidRDefault="00F8694C" w:rsidP="0064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118074E" w14:textId="77777777" w:rsidR="00A85CAB" w:rsidRPr="00DD625E" w:rsidRDefault="00A85CAB" w:rsidP="0064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31337D0" w14:textId="396590FE" w:rsidR="006467CB" w:rsidRPr="006467CB" w:rsidRDefault="0078227B" w:rsidP="0064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78227B">
        <w:rPr>
          <w:rFonts w:ascii="Times New Roman" w:hAnsi="Times New Roman" w:cs="Times New Roman"/>
          <w:color w:val="C00000"/>
          <w:sz w:val="28"/>
          <w:szCs w:val="28"/>
          <w:u w:val="single"/>
        </w:rPr>
        <w:t>Projednání návrhu na pořízení elektronické úřední desky</w:t>
      </w:r>
    </w:p>
    <w:p w14:paraId="0385BBBF" w14:textId="222B5433" w:rsidR="006467CB" w:rsidRDefault="0078227B" w:rsidP="0064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Starostka informovala o </w:t>
      </w:r>
      <w:r w:rsidR="001C030B">
        <w:rPr>
          <w:rFonts w:ascii="Times New Roman" w:hAnsi="Times New Roman" w:cs="Times New Roman"/>
          <w:b/>
          <w:i/>
          <w:sz w:val="28"/>
        </w:rPr>
        <w:t xml:space="preserve">konzultaci s firmou Galileo </w:t>
      </w:r>
      <w:r w:rsidR="00A52179">
        <w:rPr>
          <w:rFonts w:ascii="Times New Roman" w:hAnsi="Times New Roman" w:cs="Times New Roman"/>
          <w:b/>
          <w:i/>
          <w:sz w:val="28"/>
        </w:rPr>
        <w:t xml:space="preserve">týkající se možností nákupu či pronájmu, financování, technického řešení, provozu a referencí k digitální (elektronické) úřední desce. </w:t>
      </w:r>
    </w:p>
    <w:p w14:paraId="7AC9A770" w14:textId="4A86CD2A" w:rsidR="007F382C" w:rsidRDefault="00126DE1" w:rsidP="0064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467CB">
        <w:rPr>
          <w:rFonts w:ascii="Times New Roman" w:hAnsi="Times New Roman" w:cs="Times New Roman"/>
          <w:b/>
          <w:i/>
          <w:sz w:val="28"/>
        </w:rPr>
        <w:t>Zastupitelstvo obce Lhota</w:t>
      </w:r>
      <w:r>
        <w:rPr>
          <w:rFonts w:ascii="Times New Roman" w:hAnsi="Times New Roman" w:cs="Times New Roman"/>
          <w:b/>
          <w:i/>
          <w:sz w:val="28"/>
        </w:rPr>
        <w:t xml:space="preserve"> pověřuje starostku</w:t>
      </w:r>
      <w:r w:rsidR="00CA3158">
        <w:rPr>
          <w:rFonts w:ascii="Times New Roman" w:hAnsi="Times New Roman" w:cs="Times New Roman"/>
          <w:b/>
          <w:i/>
          <w:sz w:val="28"/>
        </w:rPr>
        <w:t xml:space="preserve"> ke sjednání schůzky zastupitelů se zástupcem fy Galileo a k porovnání její nabídky s konkurenčními firmami.</w:t>
      </w:r>
    </w:p>
    <w:p w14:paraId="3EEBAAA2" w14:textId="77777777" w:rsidR="007F382C" w:rsidRDefault="007F382C" w:rsidP="0064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14:paraId="2ACAE337" w14:textId="77777777" w:rsidR="00EF64BA" w:rsidRPr="000D4111" w:rsidRDefault="00EF64BA" w:rsidP="00EF64BA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0D4111">
        <w:rPr>
          <w:rFonts w:ascii="Times New Roman" w:hAnsi="Times New Roman" w:cs="Times New Roman"/>
          <w:color w:val="C00000"/>
          <w:sz w:val="28"/>
          <w:u w:val="single"/>
        </w:rPr>
        <w:t>Diskuse</w:t>
      </w:r>
    </w:p>
    <w:p w14:paraId="024FB175" w14:textId="465787C8" w:rsidR="007E7DA9" w:rsidRDefault="007E7DA9" w:rsidP="007C4E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</w:p>
    <w:p w14:paraId="7ABD6361" w14:textId="4BABEF43" w:rsidR="00E032CB" w:rsidRDefault="00CA3158" w:rsidP="007C4E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  <w:r w:rsidRPr="006467CB">
        <w:rPr>
          <w:rFonts w:ascii="Times New Roman" w:hAnsi="Times New Roman" w:cs="Times New Roman"/>
          <w:b/>
          <w:i/>
          <w:sz w:val="28"/>
        </w:rPr>
        <w:t>Zastupitelstvo obce Lhota</w:t>
      </w:r>
      <w:r>
        <w:rPr>
          <w:rFonts w:ascii="Times New Roman" w:hAnsi="Times New Roman" w:cs="Times New Roman"/>
          <w:b/>
          <w:i/>
          <w:sz w:val="28"/>
        </w:rPr>
        <w:t xml:space="preserve"> pověřuje starostku k zahájení jednání se zástupci obcí Bratronice a Tuchlovice ohledně zvýšení jejich příspěvku na činnost SDH Lhota.</w:t>
      </w:r>
    </w:p>
    <w:p w14:paraId="59150102" w14:textId="77777777" w:rsidR="007F382C" w:rsidRDefault="007F382C" w:rsidP="007C4EF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</w:p>
    <w:p w14:paraId="3A450C8E" w14:textId="77777777" w:rsidR="00EF64BA" w:rsidRPr="000D4111" w:rsidRDefault="00EF64BA" w:rsidP="007C4EF8">
      <w:pPr>
        <w:pStyle w:val="Odstavecseseznamem"/>
        <w:spacing w:line="240" w:lineRule="auto"/>
        <w:ind w:left="0" w:right="-142"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0D4111">
        <w:rPr>
          <w:rFonts w:ascii="Times New Roman" w:hAnsi="Times New Roman" w:cs="Times New Roman"/>
          <w:color w:val="C00000"/>
          <w:sz w:val="28"/>
          <w:u w:val="single"/>
        </w:rPr>
        <w:t>Závěr</w:t>
      </w:r>
    </w:p>
    <w:p w14:paraId="05FF71F7" w14:textId="5D796E04" w:rsidR="00EF64BA" w:rsidRPr="00CB1D32" w:rsidRDefault="00CB1D32" w:rsidP="007C4EF8">
      <w:pPr>
        <w:pStyle w:val="Odstavecseseznamem"/>
        <w:spacing w:line="240" w:lineRule="auto"/>
        <w:ind w:left="0" w:right="-142"/>
        <w:jc w:val="both"/>
        <w:rPr>
          <w:rFonts w:ascii="Times New Roman" w:hAnsi="Times New Roman" w:cs="Times New Roman"/>
          <w:sz w:val="28"/>
        </w:rPr>
      </w:pPr>
      <w:r w:rsidRPr="00CB1D32">
        <w:rPr>
          <w:rFonts w:ascii="Times New Roman" w:hAnsi="Times New Roman" w:cs="Times New Roman"/>
          <w:sz w:val="28"/>
        </w:rPr>
        <w:t>Zasedání skončilo v</w:t>
      </w:r>
      <w:r w:rsidR="00CA3158">
        <w:rPr>
          <w:rFonts w:ascii="Times New Roman" w:hAnsi="Times New Roman" w:cs="Times New Roman"/>
          <w:sz w:val="28"/>
        </w:rPr>
        <w:t>e</w:t>
      </w:r>
      <w:r>
        <w:rPr>
          <w:rFonts w:ascii="Times New Roman" w:hAnsi="Times New Roman" w:cs="Times New Roman"/>
          <w:sz w:val="28"/>
        </w:rPr>
        <w:t> </w:t>
      </w:r>
      <w:r w:rsidR="00CA3158">
        <w:rPr>
          <w:rFonts w:ascii="Times New Roman" w:hAnsi="Times New Roman" w:cs="Times New Roman"/>
          <w:sz w:val="28"/>
        </w:rPr>
        <w:t xml:space="preserve">20.15 </w:t>
      </w:r>
      <w:r>
        <w:rPr>
          <w:rFonts w:ascii="Times New Roman" w:hAnsi="Times New Roman" w:cs="Times New Roman"/>
          <w:sz w:val="28"/>
        </w:rPr>
        <w:t>hod.</w:t>
      </w:r>
    </w:p>
    <w:p w14:paraId="3F226C04" w14:textId="77777777" w:rsidR="00CB1D32" w:rsidRDefault="00CB1D32" w:rsidP="007C4EF8">
      <w:pPr>
        <w:pStyle w:val="Odstavecseseznamem"/>
        <w:spacing w:line="240" w:lineRule="auto"/>
        <w:ind w:left="0" w:right="-142"/>
        <w:jc w:val="both"/>
        <w:rPr>
          <w:rFonts w:ascii="Times New Roman" w:hAnsi="Times New Roman" w:cs="Times New Roman"/>
          <w:color w:val="C00000"/>
          <w:sz w:val="28"/>
          <w:u w:val="single"/>
        </w:rPr>
      </w:pPr>
    </w:p>
    <w:p w14:paraId="7D3D0883" w14:textId="77777777" w:rsidR="00CB1D32" w:rsidRDefault="00CB1D32" w:rsidP="007C4EF8">
      <w:pPr>
        <w:pStyle w:val="Odstavecseseznamem"/>
        <w:spacing w:line="240" w:lineRule="auto"/>
        <w:ind w:left="0" w:right="-142"/>
        <w:jc w:val="both"/>
        <w:rPr>
          <w:rFonts w:ascii="Times New Roman" w:hAnsi="Times New Roman" w:cs="Times New Roman"/>
          <w:color w:val="C00000"/>
          <w:sz w:val="28"/>
          <w:u w:val="single"/>
        </w:rPr>
      </w:pPr>
    </w:p>
    <w:p w14:paraId="33C3C40F" w14:textId="2696AB79" w:rsidR="00EF64BA" w:rsidRPr="000D4111" w:rsidRDefault="00EF64BA" w:rsidP="007C4EF8">
      <w:pPr>
        <w:pStyle w:val="Odstavecseseznamem"/>
        <w:spacing w:line="240" w:lineRule="auto"/>
        <w:ind w:left="0" w:right="-142"/>
        <w:jc w:val="both"/>
        <w:rPr>
          <w:rFonts w:ascii="Times New Roman" w:hAnsi="Times New Roman" w:cs="Times New Roman"/>
          <w:color w:val="C00000"/>
          <w:sz w:val="28"/>
          <w:u w:val="single"/>
        </w:rPr>
      </w:pPr>
      <w:r w:rsidRPr="000D4111">
        <w:rPr>
          <w:rFonts w:ascii="Times New Roman" w:hAnsi="Times New Roman" w:cs="Times New Roman"/>
          <w:color w:val="C00000"/>
          <w:sz w:val="28"/>
          <w:u w:val="single"/>
        </w:rPr>
        <w:t>Přílohy k zápisu</w:t>
      </w:r>
    </w:p>
    <w:p w14:paraId="7845372E" w14:textId="77777777" w:rsidR="00EF64BA" w:rsidRDefault="00EF64BA" w:rsidP="007C4EF8">
      <w:pPr>
        <w:pStyle w:val="Odstavecseseznamem"/>
        <w:numPr>
          <w:ilvl w:val="0"/>
          <w:numId w:val="1"/>
        </w:numPr>
        <w:spacing w:line="240" w:lineRule="auto"/>
        <w:ind w:left="0" w:right="-142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pozvánka na veřejné zasedání</w:t>
      </w:r>
    </w:p>
    <w:p w14:paraId="1262E7B5" w14:textId="6BBE1B49" w:rsidR="00EF64BA" w:rsidRDefault="005949DA" w:rsidP="007C4EF8">
      <w:pPr>
        <w:pStyle w:val="Odstavecseseznamem"/>
        <w:numPr>
          <w:ilvl w:val="0"/>
          <w:numId w:val="1"/>
        </w:numPr>
        <w:spacing w:line="240" w:lineRule="auto"/>
        <w:ind w:left="0" w:right="-142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prezenční listiny</w:t>
      </w:r>
    </w:p>
    <w:p w14:paraId="775FD84D" w14:textId="44C0CB2B" w:rsidR="00EF64BA" w:rsidRDefault="00EF64BA" w:rsidP="007C4EF8">
      <w:pPr>
        <w:pStyle w:val="Odstavecseseznamem"/>
        <w:spacing w:line="240" w:lineRule="auto"/>
        <w:ind w:left="0" w:right="-142"/>
        <w:jc w:val="both"/>
        <w:rPr>
          <w:rFonts w:ascii="Times New Roman" w:hAnsi="Times New Roman" w:cs="Times New Roman"/>
          <w:sz w:val="28"/>
        </w:rPr>
      </w:pPr>
    </w:p>
    <w:p w14:paraId="333F055E" w14:textId="13BDAB56" w:rsidR="007C4EF8" w:rsidRDefault="007C4EF8" w:rsidP="007C4EF8">
      <w:pPr>
        <w:pStyle w:val="Odstavecseseznamem"/>
        <w:spacing w:line="240" w:lineRule="auto"/>
        <w:ind w:left="0" w:right="-142"/>
        <w:jc w:val="both"/>
        <w:rPr>
          <w:rFonts w:ascii="Times New Roman" w:hAnsi="Times New Roman" w:cs="Times New Roman"/>
          <w:sz w:val="28"/>
        </w:rPr>
      </w:pPr>
    </w:p>
    <w:p w14:paraId="32FA021A" w14:textId="5096FF26" w:rsidR="00EF64BA" w:rsidRDefault="00EF64BA" w:rsidP="007C4EF8">
      <w:pPr>
        <w:spacing w:line="600" w:lineRule="auto"/>
        <w:ind w:right="-142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Zapisovatel:   </w:t>
      </w:r>
      <w:proofErr w:type="gramEnd"/>
      <w:r>
        <w:rPr>
          <w:rFonts w:ascii="Times New Roman" w:hAnsi="Times New Roman" w:cs="Times New Roman"/>
          <w:sz w:val="28"/>
        </w:rPr>
        <w:t xml:space="preserve">   </w:t>
      </w:r>
      <w:r w:rsidR="000D4111">
        <w:rPr>
          <w:rFonts w:ascii="Times New Roman" w:hAnsi="Times New Roman" w:cs="Times New Roman"/>
          <w:sz w:val="28"/>
        </w:rPr>
        <w:t>Tomáš Luhan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CA3158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         …………………………</w:t>
      </w:r>
    </w:p>
    <w:p w14:paraId="7E0E56B9" w14:textId="5F56F4D0" w:rsidR="00DD625E" w:rsidRDefault="00EF64BA" w:rsidP="00DD625E">
      <w:pPr>
        <w:spacing w:line="600" w:lineRule="auto"/>
        <w:ind w:right="-142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Ověřovatelé:   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 w:rsidR="004F0E9A" w:rsidRPr="00126DE1">
        <w:rPr>
          <w:rFonts w:ascii="Times New Roman" w:hAnsi="Times New Roman" w:cs="Times New Roman"/>
          <w:sz w:val="28"/>
        </w:rPr>
        <w:t>Veronik</w:t>
      </w:r>
      <w:r w:rsidR="004F0E9A">
        <w:rPr>
          <w:rFonts w:ascii="Times New Roman" w:hAnsi="Times New Roman" w:cs="Times New Roman"/>
          <w:sz w:val="28"/>
        </w:rPr>
        <w:t>a</w:t>
      </w:r>
      <w:r w:rsidR="004F0E9A" w:rsidRPr="00126DE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F0E9A" w:rsidRPr="00126DE1">
        <w:rPr>
          <w:rFonts w:ascii="Times New Roman" w:hAnsi="Times New Roman" w:cs="Times New Roman"/>
          <w:sz w:val="28"/>
        </w:rPr>
        <w:t>Mantlíkov</w:t>
      </w:r>
      <w:r w:rsidR="00DD625E">
        <w:rPr>
          <w:rFonts w:ascii="Times New Roman" w:hAnsi="Times New Roman" w:cs="Times New Roman"/>
          <w:sz w:val="28"/>
        </w:rPr>
        <w:t>á</w:t>
      </w:r>
      <w:proofErr w:type="spellEnd"/>
      <w:r w:rsidR="004F0E9A" w:rsidRPr="00126DE1">
        <w:rPr>
          <w:rFonts w:ascii="Times New Roman" w:hAnsi="Times New Roman" w:cs="Times New Roman"/>
          <w:sz w:val="28"/>
        </w:rPr>
        <w:t xml:space="preserve"> </w:t>
      </w:r>
      <w:r w:rsidR="00DD625E">
        <w:rPr>
          <w:rFonts w:ascii="Times New Roman" w:hAnsi="Times New Roman" w:cs="Times New Roman"/>
          <w:sz w:val="28"/>
        </w:rPr>
        <w:t xml:space="preserve">                         …………………………</w:t>
      </w:r>
    </w:p>
    <w:p w14:paraId="3C2F6A4D" w14:textId="715C848F" w:rsidR="00EF64BA" w:rsidRDefault="00DD625E" w:rsidP="00EF64BA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="004F0E9A" w:rsidRPr="00126DE1">
        <w:rPr>
          <w:rFonts w:ascii="Times New Roman" w:hAnsi="Times New Roman" w:cs="Times New Roman"/>
          <w:sz w:val="28"/>
        </w:rPr>
        <w:t>Pav</w:t>
      </w:r>
      <w:r>
        <w:rPr>
          <w:rFonts w:ascii="Times New Roman" w:hAnsi="Times New Roman" w:cs="Times New Roman"/>
          <w:sz w:val="28"/>
        </w:rPr>
        <w:t>e</w:t>
      </w:r>
      <w:r w:rsidR="004F0E9A" w:rsidRPr="00126DE1">
        <w:rPr>
          <w:rFonts w:ascii="Times New Roman" w:hAnsi="Times New Roman" w:cs="Times New Roman"/>
          <w:sz w:val="28"/>
        </w:rPr>
        <w:t>l Ros</w:t>
      </w:r>
      <w:r>
        <w:rPr>
          <w:rFonts w:ascii="Times New Roman" w:hAnsi="Times New Roman" w:cs="Times New Roman"/>
          <w:sz w:val="28"/>
        </w:rPr>
        <w:t>a</w:t>
      </w:r>
      <w:r w:rsidR="00EF64B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="00EF64BA">
        <w:rPr>
          <w:rFonts w:ascii="Times New Roman" w:hAnsi="Times New Roman" w:cs="Times New Roman"/>
          <w:sz w:val="28"/>
        </w:rPr>
        <w:t xml:space="preserve">   </w:t>
      </w:r>
      <w:r w:rsidR="00C9108C">
        <w:rPr>
          <w:rFonts w:ascii="Times New Roman" w:hAnsi="Times New Roman" w:cs="Times New Roman"/>
          <w:sz w:val="28"/>
        </w:rPr>
        <w:t xml:space="preserve"> </w:t>
      </w:r>
      <w:r w:rsidR="00EF64BA">
        <w:rPr>
          <w:rFonts w:ascii="Times New Roman" w:hAnsi="Times New Roman" w:cs="Times New Roman"/>
          <w:sz w:val="28"/>
        </w:rPr>
        <w:t xml:space="preserve">  …………………………</w:t>
      </w:r>
    </w:p>
    <w:p w14:paraId="6719F20E" w14:textId="31890A4A" w:rsidR="00EF64BA" w:rsidRDefault="00EF64BA" w:rsidP="00EF64BA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Starostka obce: Věra Nedvědová                         …………………………</w:t>
      </w:r>
    </w:p>
    <w:sectPr w:rsidR="00EF64BA" w:rsidSect="000D411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119F"/>
    <w:multiLevelType w:val="hybridMultilevel"/>
    <w:tmpl w:val="026E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1404A"/>
    <w:multiLevelType w:val="hybridMultilevel"/>
    <w:tmpl w:val="3F90C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C6846"/>
    <w:multiLevelType w:val="hybridMultilevel"/>
    <w:tmpl w:val="85221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43975"/>
    <w:multiLevelType w:val="hybridMultilevel"/>
    <w:tmpl w:val="274E4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2F8F"/>
    <w:multiLevelType w:val="hybridMultilevel"/>
    <w:tmpl w:val="B808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44C6"/>
    <w:multiLevelType w:val="hybridMultilevel"/>
    <w:tmpl w:val="664CE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B6BC3"/>
    <w:multiLevelType w:val="hybridMultilevel"/>
    <w:tmpl w:val="F79CE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5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967826">
    <w:abstractNumId w:val="4"/>
  </w:num>
  <w:num w:numId="3" w16cid:durableId="1107893049">
    <w:abstractNumId w:val="2"/>
  </w:num>
  <w:num w:numId="4" w16cid:durableId="1271477537">
    <w:abstractNumId w:val="5"/>
  </w:num>
  <w:num w:numId="5" w16cid:durableId="972254568">
    <w:abstractNumId w:val="6"/>
  </w:num>
  <w:num w:numId="6" w16cid:durableId="1291128089">
    <w:abstractNumId w:val="0"/>
  </w:num>
  <w:num w:numId="7" w16cid:durableId="1550334393">
    <w:abstractNumId w:val="1"/>
  </w:num>
  <w:num w:numId="8" w16cid:durableId="82728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BA"/>
    <w:rsid w:val="000723F2"/>
    <w:rsid w:val="000A7B92"/>
    <w:rsid w:val="000D4111"/>
    <w:rsid w:val="00117DAD"/>
    <w:rsid w:val="001236E6"/>
    <w:rsid w:val="00126DE1"/>
    <w:rsid w:val="0013029F"/>
    <w:rsid w:val="00151755"/>
    <w:rsid w:val="00157166"/>
    <w:rsid w:val="001822D3"/>
    <w:rsid w:val="001C030B"/>
    <w:rsid w:val="00220643"/>
    <w:rsid w:val="003660C8"/>
    <w:rsid w:val="003C1DE5"/>
    <w:rsid w:val="003F18AB"/>
    <w:rsid w:val="004F0E9A"/>
    <w:rsid w:val="005949DA"/>
    <w:rsid w:val="005B1464"/>
    <w:rsid w:val="006257F9"/>
    <w:rsid w:val="00626048"/>
    <w:rsid w:val="006467CB"/>
    <w:rsid w:val="00657A14"/>
    <w:rsid w:val="006A2929"/>
    <w:rsid w:val="006C37D9"/>
    <w:rsid w:val="007031E6"/>
    <w:rsid w:val="0078227B"/>
    <w:rsid w:val="007C4EF8"/>
    <w:rsid w:val="007E3AF4"/>
    <w:rsid w:val="007E50B1"/>
    <w:rsid w:val="007E7DA9"/>
    <w:rsid w:val="007F382C"/>
    <w:rsid w:val="00800DDC"/>
    <w:rsid w:val="008171DB"/>
    <w:rsid w:val="00976A15"/>
    <w:rsid w:val="009F4BE7"/>
    <w:rsid w:val="00A52179"/>
    <w:rsid w:val="00A85CAB"/>
    <w:rsid w:val="00B87D2D"/>
    <w:rsid w:val="00BB6D42"/>
    <w:rsid w:val="00C01F21"/>
    <w:rsid w:val="00C9108C"/>
    <w:rsid w:val="00C96400"/>
    <w:rsid w:val="00CA3158"/>
    <w:rsid w:val="00CB1D32"/>
    <w:rsid w:val="00CE537E"/>
    <w:rsid w:val="00D22093"/>
    <w:rsid w:val="00D54A15"/>
    <w:rsid w:val="00D7047C"/>
    <w:rsid w:val="00D96C89"/>
    <w:rsid w:val="00DB1D89"/>
    <w:rsid w:val="00DB27B0"/>
    <w:rsid w:val="00DD625E"/>
    <w:rsid w:val="00E032CB"/>
    <w:rsid w:val="00E51356"/>
    <w:rsid w:val="00EC2E51"/>
    <w:rsid w:val="00EF64BA"/>
    <w:rsid w:val="00F515E1"/>
    <w:rsid w:val="00F84593"/>
    <w:rsid w:val="00F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EE86"/>
  <w15:chartTrackingRefBased/>
  <w15:docId w15:val="{6CEB24B8-25BC-48DE-B17C-F3573D8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4B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F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F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oulhota</cp:lastModifiedBy>
  <cp:revision>13</cp:revision>
  <cp:lastPrinted>2023-08-14T09:14:00Z</cp:lastPrinted>
  <dcterms:created xsi:type="dcterms:W3CDTF">2023-08-09T09:23:00Z</dcterms:created>
  <dcterms:modified xsi:type="dcterms:W3CDTF">2023-11-07T09:22:00Z</dcterms:modified>
</cp:coreProperties>
</file>